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BA3C2"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现场0#块模板</w:t>
      </w:r>
    </w:p>
    <w:p w14:paraId="323761BF"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2880" cy="3962400"/>
            <wp:effectExtent l="0" t="0" r="13970" b="0"/>
            <wp:docPr id="1" name="图片 1" descr="6128ab823e5e7db469b0f0ca97481de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128ab823e5e7db469b0f0ca97481de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64785" cy="3947160"/>
            <wp:effectExtent l="0" t="0" r="12065" b="15240"/>
            <wp:docPr id="2" name="图片 2" descr="de00faa2ae853d52019fcce57b897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e00faa2ae853d52019fcce57b89750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b/>
          <w:bCs/>
          <w:lang w:val="en-US" w:eastAsia="zh-CN"/>
        </w:rPr>
        <w:drawing>
          <wp:inline distT="0" distB="0" distL="114300" distR="114300">
            <wp:extent cx="5233670" cy="3940175"/>
            <wp:effectExtent l="0" t="0" r="5080" b="3175"/>
            <wp:docPr id="3" name="图片 3" descr="2efb6f6edcb46b03abe964122583df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efb6f6edcb46b03abe964122583df8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367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77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2026-10-21T00:33:03Z</dcterms:created>
  <dc:creator>cwp382199</dc:creator>
  <cp:lastModifiedBy>cwp382199</cp:lastModifiedBy>
  <dcterms:modified xsi:type="dcterms:W3CDTF">2026-10-21T00:35:11Z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eyJoZGlkIjoiN2YzNjBkOTgyNWQ1YTMxYzM3MzMwNWFiODNmOWIzYWMifQ==</vt:lpwstr>
  </property>
  <property fmtid="{D5CDD505-2E9C-101B-9397-08002B2CF9AE}" pid="4" name="ICV">
    <vt:lpwstr>646073901AE040B9AC202802F4D23466_12</vt:lpwstr>
  </property>
</Properties>
</file>